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0809" w14:textId="77777777" w:rsidR="00CE3973" w:rsidRDefault="00000000">
      <w:pPr>
        <w:spacing w:after="550"/>
        <w:ind w:left="2"/>
        <w:jc w:val="center"/>
      </w:pPr>
      <w:r>
        <w:rPr>
          <w:b/>
          <w:sz w:val="32"/>
          <w:u w:val="single" w:color="000000"/>
        </w:rPr>
        <w:t xml:space="preserve"> KRISHNA SCHOOL OF PHYSIOTHERAPY &amp; REHABILITATION</w:t>
      </w:r>
      <w:r>
        <w:rPr>
          <w:b/>
          <w:sz w:val="32"/>
        </w:rPr>
        <w:t xml:space="preserve"> </w:t>
      </w:r>
    </w:p>
    <w:p w14:paraId="502B03A8" w14:textId="77777777" w:rsidR="00CE3973" w:rsidRDefault="00000000">
      <w:pPr>
        <w:spacing w:after="660"/>
        <w:jc w:val="both"/>
      </w:pPr>
      <w:r>
        <w:rPr>
          <w:sz w:val="24"/>
        </w:rPr>
        <w:t xml:space="preserve"> </w:t>
      </w:r>
      <w:proofErr w:type="gramStart"/>
      <w:r>
        <w:rPr>
          <w:sz w:val="24"/>
        </w:rPr>
        <w:t>Under  Student</w:t>
      </w:r>
      <w:proofErr w:type="gramEnd"/>
      <w:r>
        <w:rPr>
          <w:sz w:val="24"/>
        </w:rPr>
        <w:t xml:space="preserve">  Start-up  &amp;  Innovation  Policy  2.0,  sensitization  Phase  was  conducted  for  the  students of </w:t>
      </w:r>
      <w:r>
        <w:rPr>
          <w:b/>
          <w:sz w:val="24"/>
        </w:rPr>
        <w:t xml:space="preserve"> Krishna School of Physiotherapy &amp; Rehabilitation. </w:t>
      </w:r>
    </w:p>
    <w:p w14:paraId="1D381B53" w14:textId="570E875D" w:rsidR="00CE3973" w:rsidRDefault="00000000">
      <w:pPr>
        <w:spacing w:after="1" w:line="265" w:lineRule="auto"/>
        <w:ind w:left="-5" w:hanging="10"/>
        <w:jc w:val="both"/>
      </w:pPr>
      <w:r>
        <w:rPr>
          <w:color w:val="222222"/>
          <w:sz w:val="24"/>
        </w:rPr>
        <w:t xml:space="preserve"> Date: </w:t>
      </w:r>
      <w:r>
        <w:rPr>
          <w:rFonts w:ascii="Arial" w:eastAsia="Arial" w:hAnsi="Arial" w:cs="Arial"/>
          <w:color w:val="222222"/>
          <w:sz w:val="24"/>
        </w:rPr>
        <w:t xml:space="preserve"> </w:t>
      </w:r>
      <w:proofErr w:type="gramStart"/>
      <w:r w:rsidR="007C3E10">
        <w:rPr>
          <w:rFonts w:ascii="Arial" w:eastAsia="Arial" w:hAnsi="Arial" w:cs="Arial"/>
          <w:color w:val="222222"/>
          <w:sz w:val="24"/>
        </w:rPr>
        <w:t>9</w:t>
      </w:r>
      <w:r>
        <w:rPr>
          <w:rFonts w:ascii="Arial" w:eastAsia="Arial" w:hAnsi="Arial" w:cs="Arial"/>
          <w:color w:val="222222"/>
          <w:sz w:val="24"/>
        </w:rPr>
        <w:t xml:space="preserve"> </w:t>
      </w:r>
      <w:r>
        <w:rPr>
          <w:rFonts w:ascii="Arial" w:eastAsia="Arial" w:hAnsi="Arial" w:cs="Arial"/>
          <w:color w:val="222222"/>
          <w:vertAlign w:val="superscript"/>
        </w:rPr>
        <w:t xml:space="preserve"> </w:t>
      </w:r>
      <w:proofErr w:type="spellStart"/>
      <w:r>
        <w:rPr>
          <w:rFonts w:ascii="Arial" w:eastAsia="Arial" w:hAnsi="Arial" w:cs="Arial"/>
          <w:color w:val="222222"/>
          <w:vertAlign w:val="superscript"/>
        </w:rPr>
        <w:t>th</w:t>
      </w:r>
      <w:proofErr w:type="spellEnd"/>
      <w:proofErr w:type="gramEnd"/>
      <w:r>
        <w:rPr>
          <w:rFonts w:ascii="Arial" w:eastAsia="Arial" w:hAnsi="Arial" w:cs="Arial"/>
          <w:color w:val="222222"/>
          <w:vertAlign w:val="superscript"/>
        </w:rPr>
        <w:t xml:space="preserve"> </w:t>
      </w:r>
      <w:r>
        <w:rPr>
          <w:rFonts w:ascii="Arial" w:eastAsia="Arial" w:hAnsi="Arial" w:cs="Arial"/>
          <w:color w:val="222222"/>
          <w:sz w:val="24"/>
        </w:rPr>
        <w:t xml:space="preserve"> </w:t>
      </w:r>
      <w:r w:rsidR="007C3E10">
        <w:rPr>
          <w:rFonts w:ascii="Arial" w:eastAsia="Arial" w:hAnsi="Arial" w:cs="Arial"/>
          <w:color w:val="222222"/>
          <w:sz w:val="24"/>
        </w:rPr>
        <w:t>June</w:t>
      </w:r>
      <w:r>
        <w:rPr>
          <w:rFonts w:ascii="Arial" w:eastAsia="Arial" w:hAnsi="Arial" w:cs="Arial"/>
          <w:color w:val="222222"/>
          <w:sz w:val="24"/>
        </w:rPr>
        <w:t xml:space="preserve"> </w:t>
      </w:r>
      <w:r>
        <w:rPr>
          <w:color w:val="222222"/>
          <w:sz w:val="24"/>
        </w:rPr>
        <w:t xml:space="preserve"> , 2025 </w:t>
      </w:r>
    </w:p>
    <w:p w14:paraId="0C7D0A16" w14:textId="0B90D8E4" w:rsidR="00CE3973" w:rsidRDefault="00000000">
      <w:pPr>
        <w:spacing w:after="1" w:line="265" w:lineRule="auto"/>
        <w:ind w:left="-5" w:hanging="10"/>
        <w:jc w:val="both"/>
      </w:pPr>
      <w:r>
        <w:rPr>
          <w:color w:val="222222"/>
          <w:sz w:val="24"/>
        </w:rPr>
        <w:t xml:space="preserve"> Time: 10:30 </w:t>
      </w:r>
      <w:r w:rsidR="00436F77">
        <w:rPr>
          <w:color w:val="222222"/>
          <w:sz w:val="24"/>
        </w:rPr>
        <w:t>a</w:t>
      </w:r>
      <w:r>
        <w:rPr>
          <w:color w:val="222222"/>
          <w:sz w:val="24"/>
        </w:rPr>
        <w:t xml:space="preserve">m to 11:30 </w:t>
      </w:r>
      <w:r w:rsidR="00436F77">
        <w:rPr>
          <w:color w:val="222222"/>
          <w:sz w:val="24"/>
        </w:rPr>
        <w:t>a</w:t>
      </w:r>
      <w:r>
        <w:rPr>
          <w:color w:val="222222"/>
          <w:sz w:val="24"/>
        </w:rPr>
        <w:t xml:space="preserve">m </w:t>
      </w:r>
    </w:p>
    <w:p w14:paraId="33F893AF" w14:textId="77777777" w:rsidR="00CE3973" w:rsidRDefault="00000000">
      <w:pPr>
        <w:spacing w:after="1" w:line="265" w:lineRule="auto"/>
        <w:ind w:left="-5" w:hanging="10"/>
        <w:jc w:val="both"/>
      </w:pPr>
      <w:r>
        <w:rPr>
          <w:color w:val="222222"/>
          <w:sz w:val="24"/>
        </w:rPr>
        <w:t xml:space="preserve"> Mode: Offline </w:t>
      </w:r>
    </w:p>
    <w:p w14:paraId="6246620F" w14:textId="77777777" w:rsidR="00CE3973" w:rsidRDefault="00000000">
      <w:pPr>
        <w:spacing w:after="1" w:line="265" w:lineRule="auto"/>
        <w:ind w:left="-5" w:hanging="10"/>
        <w:jc w:val="both"/>
      </w:pPr>
      <w:r>
        <w:rPr>
          <w:color w:val="222222"/>
          <w:sz w:val="24"/>
        </w:rPr>
        <w:t xml:space="preserve"> Venue: Smart Class </w:t>
      </w:r>
    </w:p>
    <w:p w14:paraId="412CD036" w14:textId="77777777" w:rsidR="00CE3973" w:rsidRDefault="00000000">
      <w:pPr>
        <w:spacing w:after="447" w:line="265" w:lineRule="auto"/>
        <w:ind w:left="-5" w:hanging="10"/>
        <w:jc w:val="both"/>
      </w:pPr>
      <w:r>
        <w:rPr>
          <w:color w:val="222222"/>
          <w:sz w:val="24"/>
        </w:rPr>
        <w:t xml:space="preserve"> Participants:  First and Second year Students of KSPR </w:t>
      </w:r>
    </w:p>
    <w:p w14:paraId="6F3C7DA2" w14:textId="65136195" w:rsidR="00CE3973" w:rsidRDefault="00000000">
      <w:pPr>
        <w:ind w:left="-5" w:hanging="10"/>
      </w:pPr>
      <w:r>
        <w:rPr>
          <w:b/>
          <w:sz w:val="24"/>
        </w:rPr>
        <w:t xml:space="preserve"> Expert Speaker - Dr </w:t>
      </w:r>
      <w:r w:rsidR="007C3E10">
        <w:rPr>
          <w:b/>
          <w:sz w:val="24"/>
        </w:rPr>
        <w:t>Amit Kumar Singh</w:t>
      </w:r>
      <w:r>
        <w:rPr>
          <w:b/>
          <w:sz w:val="24"/>
        </w:rPr>
        <w:t xml:space="preserve"> (PT) </w:t>
      </w:r>
    </w:p>
    <w:p w14:paraId="7EAC9DC5" w14:textId="77777777" w:rsidR="00CE3973" w:rsidRDefault="00000000">
      <w:pPr>
        <w:ind w:left="-5" w:hanging="10"/>
      </w:pPr>
      <w:r>
        <w:rPr>
          <w:b/>
          <w:sz w:val="24"/>
        </w:rPr>
        <w:t xml:space="preserve"> Details: </w:t>
      </w:r>
    </w:p>
    <w:p w14:paraId="3F2D7A63" w14:textId="77777777" w:rsidR="00CE3973" w:rsidRDefault="00000000">
      <w:pPr>
        <w:spacing w:after="630" w:line="265" w:lineRule="auto"/>
        <w:ind w:left="-5" w:hanging="1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D60CA12" wp14:editId="6534EE14">
            <wp:simplePos x="0" y="0"/>
            <wp:positionH relativeFrom="page">
              <wp:posOffset>933450</wp:posOffset>
            </wp:positionH>
            <wp:positionV relativeFrom="page">
              <wp:posOffset>657226</wp:posOffset>
            </wp:positionV>
            <wp:extent cx="5734049" cy="962025"/>
            <wp:effectExtent l="0" t="0" r="0" b="0"/>
            <wp:wrapTopAndBottom/>
            <wp:docPr id="286" name="Picture 2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Picture 28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4049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2222"/>
          <w:sz w:val="24"/>
        </w:rPr>
        <w:t xml:space="preserve"> </w:t>
      </w:r>
      <w:proofErr w:type="gramStart"/>
      <w:r>
        <w:rPr>
          <w:color w:val="222222"/>
          <w:sz w:val="24"/>
        </w:rPr>
        <w:t>Krishna  Centre</w:t>
      </w:r>
      <w:proofErr w:type="gramEnd"/>
      <w:r>
        <w:rPr>
          <w:color w:val="222222"/>
          <w:sz w:val="24"/>
        </w:rPr>
        <w:t xml:space="preserve">  of  Startups  &amp;  Entrepreneurship,  Drs.  </w:t>
      </w:r>
      <w:proofErr w:type="gramStart"/>
      <w:r>
        <w:rPr>
          <w:color w:val="222222"/>
          <w:sz w:val="24"/>
        </w:rPr>
        <w:t>Kiran  &amp;</w:t>
      </w:r>
      <w:proofErr w:type="gramEnd"/>
      <w:r>
        <w:rPr>
          <w:color w:val="222222"/>
          <w:sz w:val="24"/>
        </w:rPr>
        <w:t xml:space="preserve">  Pallavi  Patel  Global  University  (KPGU),  Vadodara  has  organized  SSIP  Sensitization  Program  for  the  students  of  KSPR  on  Student  Startup &amp; Innovation Policy 2.0. </w:t>
      </w:r>
    </w:p>
    <w:p w14:paraId="4EBD107D" w14:textId="77777777" w:rsidR="00CE3973" w:rsidRDefault="00000000">
      <w:pPr>
        <w:spacing w:after="630" w:line="265" w:lineRule="auto"/>
        <w:ind w:left="-5" w:hanging="10"/>
        <w:jc w:val="both"/>
      </w:pPr>
      <w:r>
        <w:rPr>
          <w:color w:val="222222"/>
          <w:sz w:val="24"/>
        </w:rPr>
        <w:t xml:space="preserve"> The following points were discussed about Student Startup &amp; Innovation Policy 2.0. </w:t>
      </w:r>
    </w:p>
    <w:p w14:paraId="462E7429" w14:textId="77777777" w:rsidR="00CE3973" w:rsidRDefault="00000000">
      <w:pPr>
        <w:spacing w:after="288"/>
        <w:ind w:left="345"/>
        <w:jc w:val="both"/>
      </w:pPr>
      <w:r>
        <w:rPr>
          <w:sz w:val="24"/>
        </w:rPr>
        <w:t xml:space="preserve"> </w:t>
      </w:r>
      <w:r>
        <w:rPr>
          <w:rFonts w:ascii="Segoe UI Symbol" w:eastAsia="Segoe UI Symbol" w:hAnsi="Segoe UI Symbol" w:cs="Segoe UI Symbol"/>
          <w:sz w:val="24"/>
        </w:rPr>
        <w:t>⮚</w:t>
      </w:r>
      <w:r>
        <w:rPr>
          <w:sz w:val="24"/>
        </w:rPr>
        <w:t xml:space="preserve">  Eligibility and Benefits were explained. </w:t>
      </w:r>
    </w:p>
    <w:p w14:paraId="7F2B202F" w14:textId="77777777" w:rsidR="00CE3973" w:rsidRDefault="00000000">
      <w:pPr>
        <w:spacing w:after="316"/>
        <w:ind w:left="715" w:hanging="370"/>
        <w:jc w:val="both"/>
      </w:pPr>
      <w:r>
        <w:rPr>
          <w:sz w:val="24"/>
        </w:rPr>
        <w:t xml:space="preserve"> </w:t>
      </w:r>
      <w:r>
        <w:rPr>
          <w:rFonts w:ascii="Segoe UI Symbol" w:eastAsia="Segoe UI Symbol" w:hAnsi="Segoe UI Symbol" w:cs="Segoe UI Symbol"/>
          <w:sz w:val="24"/>
        </w:rPr>
        <w:t>⮚</w:t>
      </w:r>
      <w:r>
        <w:rPr>
          <w:sz w:val="24"/>
        </w:rPr>
        <w:t xml:space="preserve"> 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Support  for</w:t>
      </w:r>
      <w:proofErr w:type="gramEnd"/>
      <w:r>
        <w:rPr>
          <w:b/>
          <w:sz w:val="24"/>
        </w:rPr>
        <w:t xml:space="preserve">  Prototyping</w:t>
      </w:r>
      <w:r>
        <w:rPr>
          <w:sz w:val="24"/>
        </w:rPr>
        <w:t xml:space="preserve"> : SSIP  has  created  mechanism  through  which  students,  innovators,  start-ups  can  be  given  up  to  2  lakh  INR  for  developing  prototype.  </w:t>
      </w:r>
      <w:proofErr w:type="gramStart"/>
      <w:r>
        <w:rPr>
          <w:sz w:val="24"/>
        </w:rPr>
        <w:t>Through  State</w:t>
      </w:r>
      <w:proofErr w:type="gramEnd"/>
      <w:r>
        <w:rPr>
          <w:sz w:val="24"/>
        </w:rPr>
        <w:t xml:space="preserve">  SSIP  grant  committee  deserving  teams  can  even  fetch  grant  more  than  2  lakh  per  project as per the need. </w:t>
      </w:r>
    </w:p>
    <w:p w14:paraId="347E9C5E" w14:textId="77777777" w:rsidR="00CE3973" w:rsidRDefault="00000000">
      <w:pPr>
        <w:spacing w:after="288"/>
        <w:ind w:left="715" w:hanging="370"/>
        <w:jc w:val="both"/>
      </w:pPr>
      <w:r>
        <w:rPr>
          <w:sz w:val="24"/>
        </w:rPr>
        <w:lastRenderedPageBreak/>
        <w:t xml:space="preserve"> </w:t>
      </w:r>
      <w:r>
        <w:rPr>
          <w:rFonts w:ascii="Segoe UI Symbol" w:eastAsia="Segoe UI Symbol" w:hAnsi="Segoe UI Symbol" w:cs="Segoe UI Symbol"/>
          <w:sz w:val="24"/>
        </w:rPr>
        <w:t>⮚</w:t>
      </w:r>
      <w:r>
        <w:rPr>
          <w:sz w:val="24"/>
        </w:rPr>
        <w:t xml:space="preserve"> 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Support  for</w:t>
      </w:r>
      <w:proofErr w:type="gramEnd"/>
      <w:r>
        <w:rPr>
          <w:b/>
          <w:sz w:val="24"/>
        </w:rPr>
        <w:t xml:space="preserve">  IPR: </w:t>
      </w:r>
      <w:r>
        <w:rPr>
          <w:sz w:val="24"/>
        </w:rPr>
        <w:t xml:space="preserve"> Through  SSIP,  innovators  can  avail  average  25  lakh  INR  grant  for  domestic  IPR  filing.  </w:t>
      </w:r>
      <w:proofErr w:type="gramStart"/>
      <w:r>
        <w:rPr>
          <w:sz w:val="24"/>
        </w:rPr>
        <w:t>SSIP  also</w:t>
      </w:r>
      <w:proofErr w:type="gramEnd"/>
      <w:r>
        <w:rPr>
          <w:sz w:val="24"/>
        </w:rPr>
        <w:t xml:space="preserve">  mandates  student  innovators  for  IPR  protection  beyond  India and gives incentives for them</w:t>
      </w:r>
      <w:r>
        <w:rPr>
          <w:b/>
          <w:sz w:val="24"/>
        </w:rPr>
        <w:t xml:space="preserve"> . </w:t>
      </w:r>
    </w:p>
    <w:p w14:paraId="78418E33" w14:textId="77777777" w:rsidR="00CE3973" w:rsidRDefault="00000000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A9E516E" wp14:editId="66A6AC78">
            <wp:simplePos x="0" y="0"/>
            <wp:positionH relativeFrom="page">
              <wp:posOffset>933450</wp:posOffset>
            </wp:positionH>
            <wp:positionV relativeFrom="page">
              <wp:posOffset>657226</wp:posOffset>
            </wp:positionV>
            <wp:extent cx="5734049" cy="962025"/>
            <wp:effectExtent l="0" t="0" r="0" b="0"/>
            <wp:wrapTopAndBottom/>
            <wp:docPr id="320" name="Picture 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Picture 32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4049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 Photographs </w:t>
      </w:r>
    </w:p>
    <w:p w14:paraId="05F92262" w14:textId="16756052" w:rsidR="00CE3973" w:rsidRDefault="007C3E10">
      <w:pPr>
        <w:spacing w:after="2364"/>
        <w:ind w:left="30"/>
      </w:pPr>
      <w:r>
        <w:rPr>
          <w:noProof/>
        </w:rPr>
        <w:drawing>
          <wp:inline distT="0" distB="0" distL="0" distR="0" wp14:anchorId="228D5A42" wp14:editId="29B738D6">
            <wp:extent cx="4261760" cy="2375065"/>
            <wp:effectExtent l="0" t="0" r="5715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752" cy="239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889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35"/>
        <w:gridCol w:w="4563"/>
      </w:tblGrid>
      <w:tr w:rsidR="00CE3973" w14:paraId="02B97B24" w14:textId="77777777">
        <w:trPr>
          <w:trHeight w:val="257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</w:tcPr>
          <w:p w14:paraId="274A659C" w14:textId="00F32756" w:rsidR="007C3E10" w:rsidRDefault="007C3E10">
            <w:pPr>
              <w:spacing w:after="0"/>
              <w:rPr>
                <w:b/>
              </w:rPr>
            </w:pPr>
            <w:r>
              <w:rPr>
                <w:b/>
              </w:rPr>
              <w:t xml:space="preserve">DR </w:t>
            </w:r>
            <w:r>
              <w:rPr>
                <w:b/>
              </w:rPr>
              <w:t>Amit Kumar Singh</w:t>
            </w:r>
            <w:r>
              <w:rPr>
                <w:b/>
              </w:rPr>
              <w:t>, PT</w:t>
            </w:r>
          </w:p>
          <w:p w14:paraId="41A8B3C9" w14:textId="5BBAC5FD" w:rsidR="00CE3973" w:rsidRDefault="00000000">
            <w:pPr>
              <w:spacing w:after="0"/>
            </w:pPr>
            <w:r>
              <w:rPr>
                <w:b/>
              </w:rPr>
              <w:t xml:space="preserve">DR Harsha B </w:t>
            </w:r>
            <w:proofErr w:type="spellStart"/>
            <w:proofErr w:type="gramStart"/>
            <w:r>
              <w:rPr>
                <w:b/>
              </w:rPr>
              <w:t>Ramrakhiyani,PT</w:t>
            </w:r>
            <w:proofErr w:type="spellEnd"/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</w:tcPr>
          <w:p w14:paraId="000609FA" w14:textId="77777777" w:rsidR="00CE3973" w:rsidRDefault="00CE3973"/>
        </w:tc>
      </w:tr>
      <w:tr w:rsidR="00CE3973" w14:paraId="19892889" w14:textId="77777777">
        <w:trPr>
          <w:trHeight w:val="29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</w:tcPr>
          <w:p w14:paraId="20B5B3DA" w14:textId="4B6E2629" w:rsidR="00CE3973" w:rsidRDefault="00CE3973">
            <w:pPr>
              <w:spacing w:after="0"/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</w:tcPr>
          <w:p w14:paraId="75C173EC" w14:textId="77777777" w:rsidR="00CE3973" w:rsidRDefault="00000000">
            <w:pPr>
              <w:spacing w:after="0"/>
              <w:ind w:right="251"/>
              <w:jc w:val="right"/>
            </w:pPr>
            <w:r>
              <w:rPr>
                <w:b/>
              </w:rPr>
              <w:t xml:space="preserve"> Dr. Paras Bhura </w:t>
            </w:r>
          </w:p>
        </w:tc>
      </w:tr>
      <w:tr w:rsidR="00CE3973" w14:paraId="391BE7E9" w14:textId="77777777">
        <w:trPr>
          <w:trHeight w:val="257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</w:tcPr>
          <w:p w14:paraId="3DE4D6BA" w14:textId="77777777" w:rsidR="00CE3973" w:rsidRDefault="00000000">
            <w:pPr>
              <w:spacing w:after="0"/>
              <w:ind w:left="199"/>
            </w:pPr>
            <w:r>
              <w:rPr>
                <w:b/>
              </w:rPr>
              <w:t xml:space="preserve"> SSIP Coordinator </w:t>
            </w: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</w:tcPr>
          <w:p w14:paraId="0F0E77F0" w14:textId="77777777" w:rsidR="00CE3973" w:rsidRDefault="00000000">
            <w:pPr>
              <w:spacing w:after="0"/>
              <w:ind w:right="50"/>
              <w:jc w:val="right"/>
            </w:pPr>
            <w:r>
              <w:rPr>
                <w:b/>
              </w:rPr>
              <w:t xml:space="preserve"> Director (I/c), KSPR </w:t>
            </w:r>
          </w:p>
        </w:tc>
      </w:tr>
    </w:tbl>
    <w:p w14:paraId="7E9CB88C" w14:textId="77777777" w:rsidR="005B5287" w:rsidRDefault="005B5287"/>
    <w:sectPr w:rsidR="005B5287">
      <w:pgSz w:w="12240" w:h="15840"/>
      <w:pgMar w:top="3533" w:right="1442" w:bottom="146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973"/>
    <w:rsid w:val="00436F77"/>
    <w:rsid w:val="005B5287"/>
    <w:rsid w:val="007C3E10"/>
    <w:rsid w:val="00CE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F1F1A"/>
  <w15:docId w15:val="{85874E3B-0919-4082-A6A1-D7DBF92C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gu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222</Words>
  <Characters>1271</Characters>
  <Application>Microsoft Office Word</Application>
  <DocSecurity>0</DocSecurity>
  <Lines>10</Lines>
  <Paragraphs>2</Paragraphs>
  <ScaleCrop>false</ScaleCrop>
  <Company>HP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SSIP EVENT REPORT 13.08.25.docx - Google Docs</dc:title>
  <dc:subject/>
  <dc:creator>heena</dc:creator>
  <cp:keywords/>
  <cp:lastModifiedBy>heena</cp:lastModifiedBy>
  <cp:revision>2</cp:revision>
  <dcterms:created xsi:type="dcterms:W3CDTF">2026-04-24T11:38:00Z</dcterms:created>
  <dcterms:modified xsi:type="dcterms:W3CDTF">2026-04-24T11:38:00Z</dcterms:modified>
</cp:coreProperties>
</file>